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11" w:rsidRPr="00EB1E21" w:rsidRDefault="00B77111" w:rsidP="00B7711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77111" w:rsidRDefault="00B77111" w:rsidP="00B77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ГУП «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Toshkent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issiqlik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markazi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- единственного учредителя </w:t>
      </w:r>
    </w:p>
    <w:p w:rsidR="00B77111" w:rsidRDefault="00B77111" w:rsidP="00B77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ООО T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EJAMKOR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’M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IR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02.08.2021 г.</w:t>
      </w:r>
    </w:p>
    <w:p w:rsidR="00B77111" w:rsidRPr="00EB1E21" w:rsidRDefault="00B77111" w:rsidP="00B77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111" w:rsidRPr="00EB1E21" w:rsidRDefault="00B77111" w:rsidP="00B7711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Ликвидировать общество</w:t>
      </w:r>
      <w:r w:rsidRPr="00EB1E21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 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 xml:space="preserve"> «T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EJAMKOR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’M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IR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EB1E21">
        <w:rPr>
          <w:rFonts w:ascii="Times New Roman" w:hAnsi="Times New Roman" w:cs="Times New Roman"/>
          <w:b/>
          <w:sz w:val="28"/>
          <w:szCs w:val="28"/>
        </w:rPr>
        <w:t>(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сокращенное наименование - О</w:t>
      </w:r>
      <w:r w:rsidRPr="00EB1E21">
        <w:rPr>
          <w:rFonts w:ascii="Times New Roman" w:hAnsi="Times New Roman" w:cs="Times New Roman"/>
          <w:b/>
          <w:sz w:val="28"/>
          <w:szCs w:val="28"/>
        </w:rPr>
        <w:t>О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О «T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EJAMKOR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’M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IR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»)</w:t>
      </w:r>
      <w:r w:rsidRPr="00EB1E21">
        <w:rPr>
          <w:rFonts w:ascii="Times New Roman" w:hAnsi="Times New Roman" w:cs="Times New Roman"/>
          <w:b/>
          <w:sz w:val="28"/>
          <w:szCs w:val="28"/>
        </w:rPr>
        <w:t>.</w:t>
      </w:r>
    </w:p>
    <w:p w:rsidR="00B77111" w:rsidRPr="00EB1E21" w:rsidRDefault="00B77111" w:rsidP="00B7711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21">
        <w:rPr>
          <w:rFonts w:ascii="Times New Roman" w:hAnsi="Times New Roman" w:cs="Times New Roman"/>
          <w:b/>
          <w:sz w:val="28"/>
          <w:szCs w:val="28"/>
        </w:rPr>
        <w:t>Почтовый а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дрес О</w:t>
      </w:r>
      <w:r w:rsidRPr="00EB1E21">
        <w:rPr>
          <w:rFonts w:ascii="Times New Roman" w:hAnsi="Times New Roman" w:cs="Times New Roman"/>
          <w:b/>
          <w:sz w:val="28"/>
          <w:szCs w:val="28"/>
        </w:rPr>
        <w:t>О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О «T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EJAMKOR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’M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IR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B1E21">
        <w:rPr>
          <w:rFonts w:ascii="Times New Roman" w:hAnsi="Times New Roman" w:cs="Times New Roman"/>
          <w:b/>
          <w:sz w:val="28"/>
          <w:szCs w:val="28"/>
        </w:rPr>
        <w:t>:</w:t>
      </w: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Республика Узбекистан, 100016, город Ташкент, </w:t>
      </w:r>
      <w:proofErr w:type="spellStart"/>
      <w:r w:rsidRPr="00EB1E21">
        <w:rPr>
          <w:rFonts w:ascii="Times New Roman" w:hAnsi="Times New Roman" w:cs="Times New Roman"/>
          <w:b/>
          <w:sz w:val="28"/>
          <w:szCs w:val="28"/>
        </w:rPr>
        <w:t>Яшнабадский</w:t>
      </w:r>
      <w:proofErr w:type="spellEnd"/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улица </w:t>
      </w:r>
      <w:proofErr w:type="spellStart"/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Иззат</w:t>
      </w:r>
      <w:proofErr w:type="spellEnd"/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Pr="00EB1E21">
        <w:rPr>
          <w:rFonts w:ascii="Times New Roman" w:hAnsi="Times New Roman" w:cs="Times New Roman"/>
          <w:b/>
          <w:sz w:val="28"/>
          <w:szCs w:val="28"/>
        </w:rPr>
        <w:t xml:space="preserve"> ИНН 300407204.</w:t>
      </w:r>
    </w:p>
    <w:p w:rsidR="00B77111" w:rsidRPr="00EB1E21" w:rsidRDefault="00B77111" w:rsidP="00B7711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E21">
        <w:rPr>
          <w:rFonts w:ascii="Times New Roman" w:hAnsi="Times New Roman" w:cs="Times New Roman"/>
          <w:b/>
          <w:sz w:val="28"/>
          <w:szCs w:val="28"/>
        </w:rPr>
        <w:t xml:space="preserve">Утвердить ликвидационную комиссию: </w:t>
      </w:r>
    </w:p>
    <w:p w:rsidR="00B77111" w:rsidRPr="00EB1E21" w:rsidRDefault="00B77111" w:rsidP="00B7711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комиссии: </w:t>
      </w:r>
      <w:proofErr w:type="spellStart"/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Султонов</w:t>
      </w:r>
      <w:proofErr w:type="spellEnd"/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 xml:space="preserve"> Ш.Р. – директор ГУП "</w:t>
      </w:r>
      <w:proofErr w:type="spellStart"/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Toshkent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issiqlik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markazi</w:t>
      </w:r>
      <w:proofErr w:type="spellEnd"/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 серии АА1153376, выдан: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Тошкент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шахар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Учтепа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тумани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ИИБ 30.03.2013 г.</w:t>
      </w:r>
    </w:p>
    <w:p w:rsidR="00B77111" w:rsidRPr="00EB1E21" w:rsidRDefault="00B77111" w:rsidP="00B7711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E21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B77111" w:rsidRPr="00EB1E21" w:rsidRDefault="00B77111" w:rsidP="00B7711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11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Представитель </w:t>
      </w:r>
      <w:r w:rsidRPr="00496111">
        <w:rPr>
          <w:rFonts w:ascii="Times New Roman" w:hAnsi="Times New Roman" w:cs="Times New Roman"/>
          <w:b/>
          <w:bCs/>
          <w:sz w:val="28"/>
          <w:szCs w:val="28"/>
        </w:rPr>
        <w:t xml:space="preserve">органа по управлению госимуществом Азимов М.М. - главный специалист </w:t>
      </w:r>
      <w:r w:rsidRPr="00496111">
        <w:rPr>
          <w:rFonts w:ascii="Times New Roman" w:eastAsia="Times New Roman" w:hAnsi="Times New Roman" w:cs="Times New Roman"/>
          <w:b/>
          <w:sz w:val="28"/>
          <w:szCs w:val="28"/>
        </w:rPr>
        <w:t>Агентства по управлению государственными активами – территориального управления г</w:t>
      </w:r>
      <w:proofErr w:type="gramStart"/>
      <w:r w:rsidRPr="00496111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496111">
        <w:rPr>
          <w:rFonts w:ascii="Times New Roman" w:eastAsia="Times New Roman" w:hAnsi="Times New Roman" w:cs="Times New Roman"/>
          <w:b/>
          <w:sz w:val="28"/>
          <w:szCs w:val="28"/>
        </w:rPr>
        <w:t>ашкента, паспорт серии</w:t>
      </w:r>
      <w:r w:rsidRPr="00496111">
        <w:t xml:space="preserve"> </w:t>
      </w:r>
      <w:r w:rsidRPr="00496111">
        <w:rPr>
          <w:rFonts w:ascii="Times New Roman" w:eastAsia="Times New Roman" w:hAnsi="Times New Roman" w:cs="Times New Roman"/>
          <w:b/>
          <w:sz w:val="28"/>
          <w:szCs w:val="28"/>
        </w:rPr>
        <w:t xml:space="preserve">АА0316860, выдан 19.10.2012, : </w:t>
      </w:r>
      <w:proofErr w:type="spellStart"/>
      <w:r w:rsidRPr="0049611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ошкент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шахар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Учтепа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тумани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ИИБ 19.10.2012 г.</w:t>
      </w:r>
    </w:p>
    <w:p w:rsidR="00B77111" w:rsidRPr="00EB1E21" w:rsidRDefault="00B77111" w:rsidP="00B7711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Жалилов</w:t>
      </w:r>
      <w:proofErr w:type="spellEnd"/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 xml:space="preserve"> З.Э. – главный инженер ГУП "</w:t>
      </w:r>
      <w:proofErr w:type="spellStart"/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Toshkent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issiqlik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markazi</w:t>
      </w:r>
      <w:proofErr w:type="spellEnd"/>
      <w:r w:rsidRPr="00EB1E2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 серии АА8400992, выдан: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Тошкент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шахар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Юнус-Абад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тумани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ИИБ 18.01.2015 г.</w:t>
      </w:r>
    </w:p>
    <w:p w:rsidR="00B77111" w:rsidRPr="00EB1E21" w:rsidRDefault="00B77111" w:rsidP="00B7711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1E21">
        <w:rPr>
          <w:rFonts w:ascii="Times New Roman" w:hAnsi="Times New Roman" w:cs="Times New Roman"/>
          <w:b/>
          <w:bCs/>
          <w:sz w:val="28"/>
          <w:szCs w:val="28"/>
        </w:rPr>
        <w:t>Рахманкулов</w:t>
      </w:r>
      <w:proofErr w:type="spellEnd"/>
      <w:r w:rsidRPr="00EB1E21">
        <w:rPr>
          <w:rFonts w:ascii="Times New Roman" w:hAnsi="Times New Roman" w:cs="Times New Roman"/>
          <w:b/>
          <w:bCs/>
          <w:sz w:val="28"/>
          <w:szCs w:val="28"/>
        </w:rPr>
        <w:t xml:space="preserve"> У.А. – начальник юр</w:t>
      </w:r>
      <w:proofErr w:type="gramStart"/>
      <w:r w:rsidRPr="00EB1E21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Pr="00EB1E21">
        <w:rPr>
          <w:rFonts w:ascii="Times New Roman" w:hAnsi="Times New Roman" w:cs="Times New Roman"/>
          <w:b/>
          <w:bCs/>
          <w:sz w:val="28"/>
          <w:szCs w:val="28"/>
        </w:rPr>
        <w:t>тдела ГУП "</w:t>
      </w:r>
      <w:proofErr w:type="spellStart"/>
      <w:r w:rsidRPr="00EB1E21">
        <w:rPr>
          <w:rFonts w:ascii="Times New Roman" w:hAnsi="Times New Roman" w:cs="Times New Roman"/>
          <w:b/>
          <w:bCs/>
          <w:sz w:val="28"/>
          <w:szCs w:val="28"/>
        </w:rPr>
        <w:t>Toshkent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21">
        <w:rPr>
          <w:rFonts w:ascii="Times New Roman" w:hAnsi="Times New Roman" w:cs="Times New Roman"/>
          <w:b/>
          <w:bCs/>
          <w:sz w:val="28"/>
          <w:szCs w:val="28"/>
        </w:rPr>
        <w:t>issiqlik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21">
        <w:rPr>
          <w:rFonts w:ascii="Times New Roman" w:hAnsi="Times New Roman" w:cs="Times New Roman"/>
          <w:b/>
          <w:bCs/>
          <w:sz w:val="28"/>
          <w:szCs w:val="28"/>
        </w:rPr>
        <w:t>markazi</w:t>
      </w:r>
      <w:proofErr w:type="spellEnd"/>
      <w:r w:rsidRPr="00EB1E21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серии АА8116493, выдан: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Кашкадарё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вилояти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Карши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шахар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ИИБ 27.12.2014 г.</w:t>
      </w:r>
    </w:p>
    <w:p w:rsidR="00B77111" w:rsidRPr="00EB1E21" w:rsidRDefault="00B77111" w:rsidP="00B7711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1E21">
        <w:rPr>
          <w:rFonts w:ascii="Times New Roman" w:hAnsi="Times New Roman" w:cs="Times New Roman"/>
          <w:b/>
          <w:bCs/>
          <w:sz w:val="28"/>
          <w:szCs w:val="28"/>
        </w:rPr>
        <w:t>Бектимирова</w:t>
      </w:r>
      <w:proofErr w:type="spellEnd"/>
      <w:r w:rsidRPr="00EB1E21">
        <w:rPr>
          <w:rFonts w:ascii="Times New Roman" w:hAnsi="Times New Roman" w:cs="Times New Roman"/>
          <w:b/>
          <w:bCs/>
          <w:sz w:val="28"/>
          <w:szCs w:val="28"/>
        </w:rPr>
        <w:t xml:space="preserve"> Н.М. – главный бухгалтер ГУП "</w:t>
      </w:r>
      <w:proofErr w:type="spellStart"/>
      <w:r w:rsidRPr="00EB1E21">
        <w:rPr>
          <w:rFonts w:ascii="Times New Roman" w:hAnsi="Times New Roman" w:cs="Times New Roman"/>
          <w:b/>
          <w:bCs/>
          <w:sz w:val="28"/>
          <w:szCs w:val="28"/>
        </w:rPr>
        <w:t>Toshkent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21">
        <w:rPr>
          <w:rFonts w:ascii="Times New Roman" w:hAnsi="Times New Roman" w:cs="Times New Roman"/>
          <w:b/>
          <w:bCs/>
          <w:sz w:val="28"/>
          <w:szCs w:val="28"/>
        </w:rPr>
        <w:t>issiqlik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21">
        <w:rPr>
          <w:rFonts w:ascii="Times New Roman" w:hAnsi="Times New Roman" w:cs="Times New Roman"/>
          <w:b/>
          <w:bCs/>
          <w:sz w:val="28"/>
          <w:szCs w:val="28"/>
        </w:rPr>
        <w:t>markazi</w:t>
      </w:r>
      <w:proofErr w:type="spellEnd"/>
      <w:r w:rsidRPr="00EB1E21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серии АА1610621, выдан: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Тошкент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шахар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Мирзо-Улугбек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тумани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ИИБ 27.05.2013 г.</w:t>
      </w:r>
    </w:p>
    <w:p w:rsidR="00B77111" w:rsidRPr="00EB1E21" w:rsidRDefault="00B77111" w:rsidP="00B7711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1E21">
        <w:rPr>
          <w:rFonts w:ascii="Times New Roman" w:hAnsi="Times New Roman" w:cs="Times New Roman"/>
          <w:b/>
          <w:bCs/>
          <w:sz w:val="28"/>
          <w:szCs w:val="28"/>
        </w:rPr>
        <w:t>Цыгулева</w:t>
      </w:r>
      <w:proofErr w:type="spellEnd"/>
      <w:r w:rsidRPr="00EB1E21">
        <w:rPr>
          <w:rFonts w:ascii="Times New Roman" w:hAnsi="Times New Roman" w:cs="Times New Roman"/>
          <w:b/>
          <w:bCs/>
          <w:sz w:val="28"/>
          <w:szCs w:val="28"/>
        </w:rPr>
        <w:t xml:space="preserve"> О.В. – начальник ПЭО  ГУП "</w:t>
      </w:r>
      <w:proofErr w:type="spellStart"/>
      <w:r w:rsidRPr="00EB1E21">
        <w:rPr>
          <w:rFonts w:ascii="Times New Roman" w:hAnsi="Times New Roman" w:cs="Times New Roman"/>
          <w:b/>
          <w:bCs/>
          <w:sz w:val="28"/>
          <w:szCs w:val="28"/>
        </w:rPr>
        <w:t>Toshkent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21">
        <w:rPr>
          <w:rFonts w:ascii="Times New Roman" w:hAnsi="Times New Roman" w:cs="Times New Roman"/>
          <w:b/>
          <w:bCs/>
          <w:sz w:val="28"/>
          <w:szCs w:val="28"/>
        </w:rPr>
        <w:t>issiqlik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21">
        <w:rPr>
          <w:rFonts w:ascii="Times New Roman" w:hAnsi="Times New Roman" w:cs="Times New Roman"/>
          <w:b/>
          <w:bCs/>
          <w:sz w:val="28"/>
          <w:szCs w:val="28"/>
        </w:rPr>
        <w:t>markazi</w:t>
      </w:r>
      <w:proofErr w:type="spellEnd"/>
      <w:r w:rsidRPr="00EB1E21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серии АА1607409, выдан: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Тошкент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шахар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Мирзо-Улугбек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тумани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ИИБ 27.05.2013 г.</w:t>
      </w:r>
    </w:p>
    <w:p w:rsidR="00B77111" w:rsidRPr="00EB1E21" w:rsidRDefault="00B77111" w:rsidP="00B7711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C44">
        <w:rPr>
          <w:rFonts w:ascii="Times New Roman" w:hAnsi="Times New Roman" w:cs="Times New Roman"/>
          <w:b/>
          <w:bCs/>
          <w:sz w:val="28"/>
          <w:szCs w:val="28"/>
        </w:rPr>
        <w:t xml:space="preserve">Захарова И.М. – директор </w:t>
      </w:r>
      <w:r w:rsidRPr="00674C44">
        <w:rPr>
          <w:rFonts w:ascii="Times New Roman" w:eastAsia="Times New Roman" w:hAnsi="Times New Roman" w:cs="Times New Roman"/>
          <w:b/>
          <w:sz w:val="28"/>
          <w:szCs w:val="28"/>
        </w:rPr>
        <w:t>ООО «T</w:t>
      </w:r>
      <w:r w:rsidRPr="00674C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EJAMKORTA</w:t>
      </w:r>
      <w:r w:rsidRPr="00674C44">
        <w:rPr>
          <w:rFonts w:ascii="Times New Roman" w:eastAsia="Times New Roman" w:hAnsi="Times New Roman" w:cs="Times New Roman"/>
          <w:b/>
          <w:sz w:val="28"/>
          <w:szCs w:val="28"/>
        </w:rPr>
        <w:t>’M</w:t>
      </w:r>
      <w:r w:rsidRPr="00674C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IR</w:t>
      </w:r>
      <w:r w:rsidRPr="00674C4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         паспорт серии АА1104542, выдан: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Тошкент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шахар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Хамза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тумани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ИИБ 23.03.2013 г.</w:t>
      </w:r>
    </w:p>
    <w:p w:rsidR="00B77111" w:rsidRPr="00A424A4" w:rsidRDefault="00B77111" w:rsidP="00B7711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424A4">
        <w:rPr>
          <w:rFonts w:ascii="Times New Roman" w:hAnsi="Times New Roman" w:cs="Times New Roman"/>
          <w:b/>
          <w:sz w:val="28"/>
          <w:szCs w:val="28"/>
        </w:rPr>
        <w:t xml:space="preserve">иквидационной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осуществлять необходимые </w:t>
      </w:r>
      <w:r w:rsidRPr="00A424A4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порядке, установленном </w:t>
      </w:r>
      <w:r w:rsidRPr="00A424A4">
        <w:rPr>
          <w:rFonts w:ascii="Times New Roman" w:hAnsi="Times New Roman" w:cs="Times New Roman"/>
          <w:b/>
          <w:sz w:val="28"/>
          <w:szCs w:val="28"/>
        </w:rPr>
        <w:t>Положением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4A4">
        <w:rPr>
          <w:rFonts w:ascii="Times New Roman" w:hAnsi="Times New Roman" w:cs="Times New Roman"/>
          <w:b/>
          <w:sz w:val="28"/>
          <w:szCs w:val="28"/>
        </w:rPr>
        <w:t>«О порядке добровольной ликвидации и прекращения их деятельности субъектов предпринимательства и исключения из государственного реестра лиц, не осуществляющих финансово-хозяйственную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A424A4">
        <w:rPr>
          <w:rFonts w:ascii="Times New Roman" w:hAnsi="Times New Roman" w:cs="Times New Roman"/>
          <w:b/>
          <w:sz w:val="28"/>
          <w:szCs w:val="28"/>
        </w:rPr>
        <w:t>», утвержденн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424A4">
        <w:rPr>
          <w:rFonts w:ascii="Times New Roman" w:hAnsi="Times New Roman" w:cs="Times New Roman"/>
          <w:b/>
          <w:sz w:val="28"/>
          <w:szCs w:val="28"/>
        </w:rPr>
        <w:t>м Постановлением Кабинета Министров Республики Узбекистан от 21.08.2019 г. № 704.</w:t>
      </w:r>
    </w:p>
    <w:p w:rsidR="00B77111" w:rsidRDefault="00B77111" w:rsidP="00B7711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3ADB">
        <w:rPr>
          <w:rFonts w:ascii="Times New Roman" w:hAnsi="Times New Roman" w:cs="Times New Roman"/>
          <w:b/>
          <w:sz w:val="28"/>
          <w:szCs w:val="28"/>
        </w:rPr>
        <w:lastRenderedPageBreak/>
        <w:t>Султонов</w:t>
      </w:r>
      <w:proofErr w:type="spellEnd"/>
      <w:r w:rsidRPr="00663ADB">
        <w:rPr>
          <w:rFonts w:ascii="Times New Roman" w:hAnsi="Times New Roman" w:cs="Times New Roman"/>
          <w:b/>
          <w:sz w:val="28"/>
          <w:szCs w:val="28"/>
        </w:rPr>
        <w:t xml:space="preserve"> Ш.Р. - председатель ликвидационной комиссии наделяется правом подписи всех документов, необходимых для представления в организации в ходе проведения процесса ликвидац</w:t>
      </w:r>
      <w:proofErr w:type="gramStart"/>
      <w:r w:rsidRPr="00663ADB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663ADB">
        <w:rPr>
          <w:rFonts w:ascii="Times New Roman" w:hAnsi="Times New Roman" w:cs="Times New Roman"/>
          <w:b/>
          <w:sz w:val="28"/>
          <w:szCs w:val="28"/>
        </w:rPr>
        <w:t xml:space="preserve"> «TEJAMKOR  TA’MIR», а также  правом первой подписи банковских документов. </w:t>
      </w:r>
      <w:proofErr w:type="spellStart"/>
      <w:r w:rsidRPr="00663ADB">
        <w:rPr>
          <w:rFonts w:ascii="Times New Roman" w:hAnsi="Times New Roman" w:cs="Times New Roman"/>
          <w:b/>
          <w:sz w:val="28"/>
          <w:szCs w:val="28"/>
        </w:rPr>
        <w:t>Бектимирова</w:t>
      </w:r>
      <w:proofErr w:type="spellEnd"/>
      <w:r w:rsidRPr="00663ADB">
        <w:rPr>
          <w:rFonts w:ascii="Times New Roman" w:hAnsi="Times New Roman" w:cs="Times New Roman"/>
          <w:b/>
          <w:sz w:val="28"/>
          <w:szCs w:val="28"/>
        </w:rPr>
        <w:t xml:space="preserve"> Н.М. – член ликвидационной комиссии наделяется правом второй подписи банковских документов.</w:t>
      </w:r>
    </w:p>
    <w:p w:rsidR="00B77111" w:rsidRPr="00837E50" w:rsidRDefault="00B77111" w:rsidP="00B7711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E50">
        <w:rPr>
          <w:rFonts w:ascii="Times New Roman" w:hAnsi="Times New Roman" w:cs="Times New Roman"/>
          <w:b/>
          <w:sz w:val="28"/>
          <w:szCs w:val="28"/>
        </w:rPr>
        <w:t>Место приема обращений по ликвидируемому  объекту: Ликвидационная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E5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E50">
        <w:rPr>
          <w:rFonts w:ascii="Times New Roman" w:hAnsi="Times New Roman" w:cs="Times New Roman"/>
          <w:b/>
          <w:sz w:val="28"/>
          <w:szCs w:val="28"/>
        </w:rPr>
        <w:t>адрес: Республика Узбекистан, 100164, г</w:t>
      </w:r>
      <w:proofErr w:type="gramStart"/>
      <w:r w:rsidRPr="00837E50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837E50">
        <w:rPr>
          <w:rFonts w:ascii="Times New Roman" w:hAnsi="Times New Roman" w:cs="Times New Roman"/>
          <w:b/>
          <w:sz w:val="28"/>
          <w:szCs w:val="28"/>
        </w:rPr>
        <w:t xml:space="preserve">ашкент, </w:t>
      </w:r>
      <w:proofErr w:type="spellStart"/>
      <w:r w:rsidRPr="00837E50">
        <w:rPr>
          <w:rFonts w:ascii="Times New Roman" w:hAnsi="Times New Roman" w:cs="Times New Roman"/>
          <w:b/>
          <w:sz w:val="28"/>
          <w:szCs w:val="28"/>
        </w:rPr>
        <w:t>м-в</w:t>
      </w:r>
      <w:proofErr w:type="spellEnd"/>
      <w:r w:rsidRPr="00837E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E50">
        <w:rPr>
          <w:rFonts w:ascii="Times New Roman" w:hAnsi="Times New Roman" w:cs="Times New Roman"/>
          <w:b/>
          <w:sz w:val="28"/>
          <w:szCs w:val="28"/>
        </w:rPr>
        <w:t>Ялангач</w:t>
      </w:r>
      <w:proofErr w:type="spellEnd"/>
      <w:r w:rsidRPr="00837E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7E5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837E50">
        <w:rPr>
          <w:rFonts w:ascii="Times New Roman" w:hAnsi="Times New Roman" w:cs="Times New Roman"/>
          <w:b/>
          <w:sz w:val="28"/>
          <w:szCs w:val="28"/>
        </w:rPr>
        <w:t xml:space="preserve">/о 164 , адрес электронной почты - </w:t>
      </w:r>
      <w:hyperlink r:id="rId5" w:history="1">
        <w:r w:rsidRPr="00837E50">
          <w:rPr>
            <w:rFonts w:ascii="Times New Roman" w:hAnsi="Times New Roman" w:cs="Times New Roman"/>
            <w:b/>
            <w:sz w:val="28"/>
            <w:szCs w:val="28"/>
          </w:rPr>
          <w:t>tashteplocentral@mail.ru</w:t>
        </w:r>
      </w:hyperlink>
      <w:r w:rsidRPr="00837E50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ttc</w:t>
      </w:r>
      <w:proofErr w:type="spellEnd"/>
      <w:r w:rsidRPr="00483C3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peo</w:t>
      </w:r>
      <w:proofErr w:type="spellEnd"/>
      <w:r w:rsidRPr="00483C37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83C3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83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E50">
        <w:rPr>
          <w:rFonts w:ascii="Times New Roman" w:hAnsi="Times New Roman" w:cs="Times New Roman"/>
          <w:b/>
          <w:sz w:val="28"/>
          <w:szCs w:val="28"/>
        </w:rPr>
        <w:t>тел: 71)26</w:t>
      </w:r>
      <w:r>
        <w:rPr>
          <w:rFonts w:ascii="Times New Roman" w:hAnsi="Times New Roman" w:cs="Times New Roman"/>
          <w:b/>
          <w:sz w:val="28"/>
          <w:szCs w:val="28"/>
        </w:rPr>
        <w:t>90093</w:t>
      </w:r>
      <w:r w:rsidRPr="00837E50">
        <w:rPr>
          <w:rFonts w:ascii="Times New Roman" w:hAnsi="Times New Roman" w:cs="Times New Roman"/>
          <w:b/>
          <w:sz w:val="28"/>
          <w:szCs w:val="28"/>
        </w:rPr>
        <w:t>, 71)2690081.</w:t>
      </w:r>
    </w:p>
    <w:p w:rsidR="00B77111" w:rsidRPr="00837E50" w:rsidRDefault="00B77111" w:rsidP="00B7711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E50">
        <w:rPr>
          <w:rFonts w:ascii="Times New Roman" w:hAnsi="Times New Roman" w:cs="Times New Roman"/>
          <w:b/>
          <w:sz w:val="28"/>
          <w:szCs w:val="28"/>
        </w:rPr>
        <w:t>Срок приема обращений по ликвидируемому  объекту: в течени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37E50">
        <w:rPr>
          <w:rFonts w:ascii="Times New Roman" w:hAnsi="Times New Roman" w:cs="Times New Roman"/>
          <w:b/>
          <w:sz w:val="28"/>
          <w:szCs w:val="28"/>
        </w:rPr>
        <w:t xml:space="preserve"> двух месяцев с момента публикации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информации </w:t>
      </w:r>
      <w:r w:rsidRPr="00837E50">
        <w:rPr>
          <w:rFonts w:ascii="Times New Roman" w:hAnsi="Times New Roman" w:cs="Times New Roman"/>
          <w:b/>
          <w:sz w:val="28"/>
          <w:szCs w:val="28"/>
        </w:rPr>
        <w:t>о ликвидации.</w:t>
      </w:r>
    </w:p>
    <w:p w:rsidR="00B77111" w:rsidRPr="00837E50" w:rsidRDefault="00B77111" w:rsidP="00B7711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E21">
        <w:rPr>
          <w:rFonts w:ascii="Times New Roman" w:hAnsi="Times New Roman" w:cs="Times New Roman"/>
          <w:b/>
          <w:sz w:val="28"/>
          <w:szCs w:val="28"/>
        </w:rPr>
        <w:t xml:space="preserve">Причина ликвидации: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единственного учредителя, принятое в соответствии с </w:t>
      </w:r>
      <w:r w:rsidRPr="00EB1E21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EB1E21">
        <w:rPr>
          <w:rFonts w:ascii="Times New Roman" w:hAnsi="Times New Roman" w:cs="Times New Roman"/>
          <w:b/>
          <w:sz w:val="28"/>
          <w:szCs w:val="28"/>
        </w:rPr>
        <w:t xml:space="preserve"> Кабинета Министров Республики Узбекистан от 03.06. 2021 г. №350 «</w:t>
      </w:r>
      <w:r w:rsidRPr="00EB1E21">
        <w:rPr>
          <w:rFonts w:ascii="Times New Roman" w:eastAsia="Times New Roman" w:hAnsi="Times New Roman" w:cs="Times New Roman"/>
          <w:b/>
          <w:bCs/>
          <w:sz w:val="28"/>
          <w:szCs w:val="28"/>
        </w:rPr>
        <w:t>О мерах по реорганизации и ликвидации деятельности предприятий с государственным участием».</w:t>
      </w:r>
    </w:p>
    <w:p w:rsidR="00B77111" w:rsidRPr="00EB1E21" w:rsidRDefault="00B77111" w:rsidP="00B7711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ликвидации: 6 месяцев с момента получения регистрирующим органом уведомления о добровольной регистрации.</w:t>
      </w:r>
    </w:p>
    <w:p w:rsidR="004B7DD1" w:rsidRDefault="004B7DD1"/>
    <w:sectPr w:rsidR="004B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60E"/>
    <w:multiLevelType w:val="hybridMultilevel"/>
    <w:tmpl w:val="DDAA56B8"/>
    <w:lvl w:ilvl="0" w:tplc="2198142A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77111"/>
    <w:rsid w:val="004B7DD1"/>
    <w:rsid w:val="00B7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1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1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77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shteplocentr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Цыгулева</dc:creator>
  <cp:keywords/>
  <dc:description/>
  <cp:lastModifiedBy>Ольга Цыгулева</cp:lastModifiedBy>
  <cp:revision>2</cp:revision>
  <dcterms:created xsi:type="dcterms:W3CDTF">2021-08-03T09:32:00Z</dcterms:created>
  <dcterms:modified xsi:type="dcterms:W3CDTF">2021-08-03T09:32:00Z</dcterms:modified>
</cp:coreProperties>
</file>